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5" w:rsidRDefault="00E010C5" w:rsidP="00B15FA8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E010C5" w:rsidRDefault="00E010C5" w:rsidP="00B15FA8">
      <w:pPr>
        <w:rPr>
          <w:sz w:val="28"/>
          <w:szCs w:val="28"/>
        </w:rPr>
      </w:pPr>
    </w:p>
    <w:p w:rsidR="00E010C5" w:rsidRDefault="00E010C5" w:rsidP="00B15FA8">
      <w:pPr>
        <w:rPr>
          <w:sz w:val="28"/>
          <w:szCs w:val="28"/>
        </w:rPr>
      </w:pP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>
        <w:rPr>
          <w:sz w:val="28"/>
          <w:szCs w:val="28"/>
        </w:rPr>
        <w:t xml:space="preserve"> Idegen nyelv (angol)</w:t>
      </w: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>
        <w:rPr>
          <w:sz w:val="28"/>
          <w:szCs w:val="28"/>
        </w:rPr>
        <w:t xml:space="preserve"> Bódis Barbara</w:t>
      </w:r>
    </w:p>
    <w:p w:rsidR="00E010C5" w:rsidRPr="00EB2C45" w:rsidRDefault="00E010C5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CD57F1">
        <w:rPr>
          <w:sz w:val="28"/>
          <w:szCs w:val="28"/>
        </w:rPr>
        <w:t xml:space="preserve"> 12.</w:t>
      </w:r>
      <w:r w:rsidR="00A66037">
        <w:rPr>
          <w:sz w:val="28"/>
          <w:szCs w:val="28"/>
        </w:rPr>
        <w:t>G_AK</w:t>
      </w: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 xml:space="preserve">Tanév: </w:t>
      </w:r>
      <w:r w:rsidR="00CD57F1">
        <w:rPr>
          <w:sz w:val="28"/>
          <w:szCs w:val="28"/>
        </w:rPr>
        <w:t>2019/2020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16"/>
        <w:gridCol w:w="2592"/>
        <w:gridCol w:w="6179"/>
      </w:tblGrid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</w:p>
        </w:tc>
        <w:tc>
          <w:tcPr>
            <w:tcW w:w="6179" w:type="dxa"/>
          </w:tcPr>
          <w:p w:rsidR="00E010C5" w:rsidRPr="00DA5965" w:rsidRDefault="00E010C5" w:rsidP="00DA5965">
            <w:pPr>
              <w:jc w:val="center"/>
              <w:rPr>
                <w:b/>
                <w:sz w:val="24"/>
                <w:szCs w:val="22"/>
              </w:rPr>
            </w:pPr>
            <w:r w:rsidRPr="00DA5965">
              <w:rPr>
                <w:b/>
                <w:sz w:val="24"/>
                <w:szCs w:val="22"/>
              </w:rPr>
              <w:t>Témakörök (középszint, angol)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Személyes vonatkozások, család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 vizsgázó személye, életrajza, életének fontos állomásai, </w:t>
            </w:r>
          </w:p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Családi élet, családi kapcsolatok</w:t>
            </w:r>
          </w:p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családi élet mindennapjai, otthoni teendők</w:t>
            </w:r>
          </w:p>
          <w:p w:rsidR="00E010C5" w:rsidRPr="00274BE3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Személyes tervek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Ember és társadalom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másik ember külső és belső jellemzése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Baráti kör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tizenévesek világa: kapcsolat a kortársakkal, felnőttekkel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Női és férfi szerepek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Ünnepek, családi ünnepek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Öltözködés, divat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Vásárlás, szolgáltatások (posta)</w:t>
            </w:r>
          </w:p>
          <w:p w:rsidR="00E010C5" w:rsidRPr="00274BE3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Hasonlóságok és különbségek az emberek között 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Környezetünk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otthon, a lakóhely és környezete (a lakószoba, a lakás, a ház bemutatása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lakóhely nevezetességei, szolgáltatások, szórakozási lehetőségek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városi és a vidéki élet összehasonlítása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Növények és állatok a környezetünkben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Környezetvédelem a szűkebb környezetünkben: Mit tehetünk a környezetünkért vagy a természet megóvásáért?</w:t>
            </w:r>
          </w:p>
          <w:p w:rsidR="00E010C5" w:rsidRPr="00274BE3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Időjárás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iskola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Saját iskolájának bemutatása (sajátosságok, például szakmai képzés, tagozatok)</w:t>
            </w:r>
          </w:p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Tantárgyak, órarend, érdeklődési kör, tanulmányi munka</w:t>
            </w:r>
          </w:p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A nyelvtanulás, a nyelvtudás szerepe, fontossága</w:t>
            </w:r>
          </w:p>
          <w:p w:rsidR="00E010C5" w:rsidRPr="00274BE3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iskolai élet tanuláson kívüli eseményei, iskolai hagyományok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munka világa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Diákmunka, nyári munkavállalás</w:t>
            </w:r>
          </w:p>
          <w:p w:rsidR="00E010C5" w:rsidRPr="00274BE3" w:rsidRDefault="00E010C5" w:rsidP="00DA5965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Pályaválasztás, továbbtanulás vagy munkába állás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Életmód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Napirend, időbeosztás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egészséges életmód (a helyes vagy helytelen táplálkozás, a testmozgás szerepe az egészség megőrzésében)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Étkezési szokások a családban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Ételek, kedvenc ételek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Étkezés iskolai menzán, éttermekben, gyorséttermekben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Gyakori betegségek, sérülések, baleset</w:t>
            </w:r>
          </w:p>
          <w:p w:rsidR="00E010C5" w:rsidRPr="00274BE3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Gyógykezelés (háziorvos, szakorvos, kórházak)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Szabadidő, művelődés, szórakozás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Szabadidős elfoglaltságok, hobbik</w:t>
            </w:r>
          </w:p>
          <w:p w:rsidR="00E010C5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Színház, mozi, koncert, kiállítás</w:t>
            </w:r>
          </w:p>
          <w:p w:rsidR="00E010C5" w:rsidRPr="00CF299B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Sportolás, kedvenc sport, iskolai sport, </w:t>
            </w:r>
            <w:r w:rsidRPr="00CF299B">
              <w:rPr>
                <w:sz w:val="24"/>
                <w:szCs w:val="22"/>
              </w:rPr>
              <w:t>sport a TV-ben</w:t>
            </w:r>
          </w:p>
          <w:p w:rsidR="00E010C5" w:rsidRPr="00CF299B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Olvasás, rádió, tévé, video, számítógép, Internet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Utazás, turizmus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közlekedés eszközei, lehetőségei, a tömegközlekedés</w:t>
            </w:r>
          </w:p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Nyaralás itthon illetve külföldön</w:t>
            </w:r>
          </w:p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Utazási előkészületek, egy utazás megtervezése, megszervezése</w:t>
            </w:r>
          </w:p>
          <w:p w:rsidR="00E010C5" w:rsidRPr="003E2F57" w:rsidRDefault="00E010C5" w:rsidP="00D92EED">
            <w:pPr>
              <w:ind w:left="360"/>
              <w:rPr>
                <w:color w:val="FF0000"/>
                <w:sz w:val="24"/>
                <w:szCs w:val="22"/>
              </w:rPr>
            </w:pP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Tudomány és technika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Népszerű tudományok, ismeretterjesztés</w:t>
            </w:r>
          </w:p>
          <w:p w:rsidR="00E010C5" w:rsidRPr="00274BE3" w:rsidRDefault="00E010C5" w:rsidP="00DA596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technikai eszközök szerepe a mindennapi életben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Gazdaság</w:t>
            </w:r>
          </w:p>
        </w:tc>
        <w:tc>
          <w:tcPr>
            <w:tcW w:w="6179" w:type="dxa"/>
          </w:tcPr>
          <w:p w:rsidR="00E010C5" w:rsidRPr="003E2F57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Családi gazdálkodás </w:t>
            </w:r>
            <w:r w:rsidRPr="00CF299B">
              <w:rPr>
                <w:sz w:val="24"/>
                <w:szCs w:val="22"/>
              </w:rPr>
              <w:t>(mire költ a vizsgázó családja?)</w:t>
            </w:r>
          </w:p>
          <w:p w:rsidR="00E010C5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 pénz szerepe a mindennapokban </w:t>
            </w:r>
            <w:r w:rsidRPr="00CF299B">
              <w:rPr>
                <w:sz w:val="24"/>
                <w:szCs w:val="22"/>
              </w:rPr>
              <w:t>(zsebpénz)</w:t>
            </w:r>
          </w:p>
          <w:p w:rsidR="00E010C5" w:rsidRPr="00274BE3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Vásárlás, szolgáltatások, (például posta, bank, </w:t>
            </w:r>
            <w:r w:rsidRPr="00CF299B">
              <w:rPr>
                <w:sz w:val="24"/>
                <w:szCs w:val="22"/>
              </w:rPr>
              <w:t>pénzváltás)</w:t>
            </w:r>
          </w:p>
        </w:tc>
      </w:tr>
    </w:tbl>
    <w:p w:rsidR="00E010C5" w:rsidRPr="009E5ABF" w:rsidRDefault="00E010C5" w:rsidP="00B15FA8"/>
    <w:p w:rsidR="00E010C5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Default="00E010C5" w:rsidP="00B15FA8"/>
    <w:p w:rsidR="00E010C5" w:rsidRDefault="00E010C5" w:rsidP="00B15FA8"/>
    <w:p w:rsidR="00E010C5" w:rsidRPr="001257AD" w:rsidRDefault="00E010C5" w:rsidP="00B15FA8">
      <w:pPr>
        <w:tabs>
          <w:tab w:val="left" w:pos="4260"/>
        </w:tabs>
      </w:pPr>
      <w:r>
        <w:lastRenderedPageBreak/>
        <w:tab/>
      </w:r>
    </w:p>
    <w:p w:rsidR="00E010C5" w:rsidRPr="002C69A3" w:rsidRDefault="00E010C5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</w:p>
    <w:sectPr w:rsidR="00E010C5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9" w:rsidRDefault="000D7F99" w:rsidP="00D12CD1">
      <w:pPr>
        <w:spacing w:after="0" w:line="240" w:lineRule="auto"/>
      </w:pPr>
      <w:r>
        <w:separator/>
      </w:r>
    </w:p>
  </w:endnote>
  <w:endnote w:type="continuationSeparator" w:id="0">
    <w:p w:rsidR="000D7F99" w:rsidRDefault="000D7F99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9" w:rsidRDefault="000D7F99" w:rsidP="00D12CD1">
      <w:pPr>
        <w:spacing w:after="0" w:line="240" w:lineRule="auto"/>
      </w:pPr>
      <w:r>
        <w:separator/>
      </w:r>
    </w:p>
  </w:footnote>
  <w:footnote w:type="continuationSeparator" w:id="0">
    <w:p w:rsidR="000D7F99" w:rsidRDefault="000D7F99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C5" w:rsidRDefault="00CD57F1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6825"/>
          <wp:effectExtent l="0" t="0" r="0" b="0"/>
          <wp:wrapNone/>
          <wp:docPr id="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4101465</wp:posOffset>
          </wp:positionV>
          <wp:extent cx="7553325" cy="6116955"/>
          <wp:effectExtent l="0" t="0" r="0" b="0"/>
          <wp:wrapNone/>
          <wp:docPr id="2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11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88"/>
    <w:multiLevelType w:val="hybridMultilevel"/>
    <w:tmpl w:val="CA1AF2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65"/>
    <w:multiLevelType w:val="hybridMultilevel"/>
    <w:tmpl w:val="0C6A9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351"/>
    <w:multiLevelType w:val="hybridMultilevel"/>
    <w:tmpl w:val="B3CAF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A55"/>
    <w:multiLevelType w:val="hybridMultilevel"/>
    <w:tmpl w:val="A3DCCA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B9D"/>
    <w:multiLevelType w:val="hybridMultilevel"/>
    <w:tmpl w:val="2C0E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DBB"/>
    <w:multiLevelType w:val="hybridMultilevel"/>
    <w:tmpl w:val="A53EED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0F94"/>
    <w:multiLevelType w:val="hybridMultilevel"/>
    <w:tmpl w:val="C6BCA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6CB8"/>
    <w:multiLevelType w:val="hybridMultilevel"/>
    <w:tmpl w:val="45BEF9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2EF"/>
    <w:multiLevelType w:val="hybridMultilevel"/>
    <w:tmpl w:val="525A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16FA"/>
    <w:multiLevelType w:val="hybridMultilevel"/>
    <w:tmpl w:val="56880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60E3C"/>
    <w:rsid w:val="000D7F99"/>
    <w:rsid w:val="000F4084"/>
    <w:rsid w:val="001257AD"/>
    <w:rsid w:val="0012638B"/>
    <w:rsid w:val="00183652"/>
    <w:rsid w:val="00272E2F"/>
    <w:rsid w:val="00274BE3"/>
    <w:rsid w:val="002C69A3"/>
    <w:rsid w:val="0032533F"/>
    <w:rsid w:val="0036007D"/>
    <w:rsid w:val="00380D93"/>
    <w:rsid w:val="003E2F57"/>
    <w:rsid w:val="004A4271"/>
    <w:rsid w:val="004B77FE"/>
    <w:rsid w:val="004E7AB5"/>
    <w:rsid w:val="0089634F"/>
    <w:rsid w:val="00906F4C"/>
    <w:rsid w:val="009E5ABF"/>
    <w:rsid w:val="00A66037"/>
    <w:rsid w:val="00A86B27"/>
    <w:rsid w:val="00B15FA8"/>
    <w:rsid w:val="00BC5909"/>
    <w:rsid w:val="00CC50BE"/>
    <w:rsid w:val="00CD57F1"/>
    <w:rsid w:val="00CF299B"/>
    <w:rsid w:val="00D12CD1"/>
    <w:rsid w:val="00D92EED"/>
    <w:rsid w:val="00DA5965"/>
    <w:rsid w:val="00DF2DCA"/>
    <w:rsid w:val="00E010C5"/>
    <w:rsid w:val="00EB2C45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1E04CB-C8B4-43E0-8BD3-ED663D7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2CD1"/>
    <w:rPr>
      <w:rFonts w:cs="Times New Roman"/>
    </w:rPr>
  </w:style>
  <w:style w:type="paragraph" w:styleId="llb">
    <w:name w:val="footer"/>
    <w:basedOn w:val="Norml"/>
    <w:link w:val="llbChar"/>
    <w:uiPriority w:val="99"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2CD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59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locked/>
    <w:rsid w:val="00DA596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3</Pages>
  <Words>291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Érettségi témakörök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Érettségi témakörök</dc:title>
  <dc:subject/>
  <dc:creator>Nagy László</dc:creator>
  <cp:keywords/>
  <dc:description/>
  <cp:lastModifiedBy>Gyulai Anikó</cp:lastModifiedBy>
  <cp:revision>2</cp:revision>
  <cp:lastPrinted>2017-01-11T11:19:00Z</cp:lastPrinted>
  <dcterms:created xsi:type="dcterms:W3CDTF">2020-02-21T10:02:00Z</dcterms:created>
  <dcterms:modified xsi:type="dcterms:W3CDTF">2020-02-21T10:02:00Z</dcterms:modified>
</cp:coreProperties>
</file>